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1492. España expulsó a todos los judíos. Ningún reino cristiano los acogería.</w:t>
      </w:r>
    </w:p>
    <w:p>
      <w:r>
        <w:rPr>
          <w:b/>
        </w:rPr>
        <w:t xml:space="preserve">Izvor: </w:t>
      </w:r>
      <w:r>
        <w:rPr>
          <w:color w:val="0F766E"/>
        </w:rPr>
        <w:t>https://minbarlive.com/videos/es/1492-espana-expulso-a-todos-los-judios-ningun-reino-cristiano-los-acogeria</w:t>
      </w:r>
    </w:p>
    <w:p/>
    <w:p>
      <w:r>
        <w:rPr>
          <w:i/>
        </w:rPr>
        <w:t>En 1492, España expulsó a todos los judíos bajo el Decreto de la Alhambra, obligando a familias con más de 1,000 años de raíces a huir. Mientras la Europa cristiana les negaba refugio, el sultán Bayezid II del Imperio Otomano envió su armada para rescatar a más de 150,000 refugiados judíos, ofreciéndoles ciudadanía y un lugar seguro.</w:t>
      </w:r>
    </w:p>
    <w:p/>
    <w:p>
      <w:r>
        <w:rPr>
          <w:b/>
        </w:rPr>
        <w:t>Sažetak</w:t>
      </w:r>
    </w:p>
    <w:p>
      <w:r>
        <w:t>Este relato examina la expulsión de judíos en España en 1492 y las respuestas marcadamente contrastantes de la Europa cristiana y el Imperio Otomano. El rey Fernando y la reina Isabel emitieron el Decreto de Granada en julio de 1492, ordenando a cada judío convertirse al cristianismo o abandonar España de inmediato, desplazando a familias con lazos centenarios a la Península Ibérica. Los desesperados refugiados que buscaban refugio no encontraron acogida en los reinos cristianos europeos; la tragedia se agravó cuando algunos barcos fueron robados por sus propios capitanes durante el éxodo. En marcado contraste, el sultán Bayezid II de Estambul respondió movilizando toda la flota otomana bajo el mando del almirante Kemal Reis, no para la conquista, sino para el rescate humanitario. El sultán emitió proclamaciones en todo su imperio dando la bienvenida a los refugiados judíos, otorgándoles ciudadanía y protección. Más de 150,000 refugiados fueron evacuados con éxito a territorios otomanos, estableciéndose en ciudades como Salónica, Estambul, Esmirna y Edirne. La población judía de Salónica creció tanto que se le conoció como la Jerusalén de los Balcanes. La narrativa destaca cómo la acción otomana contrasta históricamente con el rechazo europeo, aunque sigue siendo subestimada en muchos relatos históricos.</w:t>
      </w:r>
    </w:p>
    <w:p/>
    <w:p>
      <w:r>
        <w:rPr>
          <w:b/>
        </w:rPr>
        <w:t>Ključne poruke</w:t>
      </w:r>
    </w:p>
    <w:p>
      <w:pPr>
        <w:pStyle w:val="ListBullet"/>
      </w:pPr>
      <w:r>
        <w:t>El Decreto de la Alhambra de julio de 1492 expulsó a todos los judíos de España, dándoles solo dos opciones: convertirse al cristianismo o irse inmediatamente.</w:t>
      </w:r>
    </w:p>
    <w:p>
      <w:pPr>
        <w:pStyle w:val="ListBullet"/>
      </w:pPr>
      <w:r>
        <w:t>Familias con más de 1,000 años de presencia establecida en España se vieron obligadas a abandonar sus hogares, negocios y sinagogas.</w:t>
      </w:r>
    </w:p>
    <w:p>
      <w:pPr>
        <w:pStyle w:val="ListBullet"/>
      </w:pPr>
      <w:r>
        <w:t>Ningún reino cristiano en Europa ofreció refugio a los refugiados judíos; algunos barcos de refugiados fueron además robados por sus propios capitanes durante el éxodo.</w:t>
      </w:r>
    </w:p>
    <w:p>
      <w:pPr>
        <w:pStyle w:val="ListBullet"/>
      </w:pPr>
      <w:r>
        <w:t>El sultán Bayezid II del Imperio Otomano movilizó de inmediato toda su flota bajo el mando del almirante Kemal Reis para rescatar a los refugiados judíos expulsados.</w:t>
      </w:r>
    </w:p>
    <w:p>
      <w:pPr>
        <w:pStyle w:val="ListBullet"/>
      </w:pPr>
      <w:r>
        <w:t>El sultán otomano emitió proclamaciones dando la bienvenida a los refugiados judíos y otorgándoles ciudadanía y protección en todo su imperio.</w:t>
      </w:r>
    </w:p>
    <w:p>
      <w:pPr>
        <w:pStyle w:val="ListBullet"/>
      </w:pPr>
      <w:r>
        <w:t>Más de 150,000 refugiados judíos fueron evacuados a tierras otomanas, estableciéndose en ciudades importantes como Salónica, Estambul, Esmirna y Edirne.</w:t>
      </w:r>
    </w:p>
    <w:p>
      <w:pPr>
        <w:pStyle w:val="ListBullet"/>
      </w:pPr>
      <w:r>
        <w:t>La población judía de Salónica se volvió tan sustancial que ganó la designación de 'la Jerusalén de los Balcanes', mientras que el papel otomano en este rescate sigue estando subrepresentado en las narrativas históricas convencionales.</w:t>
      </w:r>
    </w:p>
    <w:p/>
    <w:p>
      <w:r>
        <w:rPr>
          <w:b/>
        </w:rPr>
        <w:t>Članak</w:t>
      </w:r>
    </w:p>
    <w:p>
      <w:r>
        <w:rPr>
          <w:b/>
          <w:color w:val="0F766E"/>
          <w:sz w:val="26"/>
        </w:rPr>
        <w:t>El Decreto de la Alhambra y la Expulsión de España</w:t>
      </w:r>
    </w:p>
    <w:p/>
    <w:p>
      <w:r>
        <w:t>En julio de 1492, el rey Fernando y la reina Isabel de España emitieron el Decreto de la Alhambra, ordenando la expulsión de todos los judíos de España. Aquellos que permanecieron solo tenían dos opciones: convertirse al cristianismo o irse de inmediato. Familias que habían vivido en España durante más de 1,000 años se vieron obligadas a abandonar sus hogares, negocios y sinagogas. La expulsión fue absoluta y devastadora.</w:t>
      </w:r>
    </w:p>
    <w:p/>
    <w:p>
      <w:r>
        <w:rPr>
          <w:b/>
          <w:color w:val="0F766E"/>
          <w:sz w:val="26"/>
        </w:rPr>
        <w:t>El Fracaso de la Europa Cristiana</w:t>
      </w:r>
    </w:p>
    <w:p/>
    <w:p>
      <w:r>
        <w:t>Mientras los refugiados judíos buscaban refugio, ningún reino cristiano en Europa los acogía. La situación empeoró cuando algunos barcos que transportaban refugiados fueron robados por sus propios capitanes, añadiendo tragedia a un éxodo ya desesperado. En toda la Europa cristiana, no había refugio ni bienvenida para la población judía desplazada.</w:t>
      </w:r>
    </w:p>
    <w:p/>
    <w:p>
      <w:r>
        <w:rPr>
          <w:b/>
          <w:color w:val="0F766E"/>
          <w:sz w:val="26"/>
        </w:rPr>
        <w:t>La Respuesta Otomana</w:t>
      </w:r>
    </w:p>
    <w:p/>
    <w:p>
      <w:r>
        <w:t>Cuando el sultán Bayezid II en Estambul escuchó la noticia de la expulsión, no dudó. Envió toda la armada otomana, comandada por el almirante Kemal Reis, no para la guerra, sino para el rescate. El sultán emitió proclamaciones en todo su imperio dando la bienvenida a cada refugiado judío, ofreciéndoles ciudadanía y protección. Más de 150,000 refugiados judíos fueron evacuados a tierras otomanas, con muchos asentándose en ciudades importantes como Salónica, Estambul, Esmirna y Edirne. Salónica se volvió tan densamente poblada de vida judía que ganó un nuevo nombre: la Jerusalén de los Balcanes. Mientras que la Europa cristiana fue escrita en la historia como el villano de esta historia, el Imperio Otomano que salvó a estos refugiados rara vez se menciona en los relatos históricos.</w:t>
      </w:r>
    </w:p>
    <w:p/>
    <w:p>
      <w:r>
        <w:rPr>
          <w:b/>
        </w:rPr>
        <w:t>Reference i teme</w:t>
      </w:r>
    </w:p>
    <w:p>
      <w:r>
        <w:t>Teme: #Expulsión española de 1492, #Decreto de la Alhambra, #Refugiados judíos del Imperio Otomano, #Sultán Bayezid II, #Historia judía medieval, #Comunidad judía de Salónica, #Respuesta de la Europa cristiana a los refugiados</w:t>
      </w:r>
    </w:p>
    <w:p/>
    <w:p>
      <w:r>
        <w:rPr>
          <w:i/>
          <w:color w:val="94A3B8"/>
          <w:sz w:val="16"/>
        </w:rPr>
        <w:t>Generated by MinbarLive — Knowledge Library · https://minbarlive.com/videos/es/1492-espana-expulso-a-todos-los-judios-ningun-reino-cristiano-los-acogeria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