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Sprovimi i Iblisit: muzika e parë dhe tradhtia e parë në historinë njerëzore</w:t>
      </w:r>
    </w:p>
    <w:p>
      <w:r>
        <w:rPr>
          <w:b/>
        </w:rPr>
        <w:t xml:space="preserve">Izvor: </w:t>
      </w:r>
      <w:r>
        <w:rPr>
          <w:color w:val="0F766E"/>
        </w:rPr>
        <w:t>https://minbarlive.com/videos/sq/sprovimi-i-iblisit-muzika-e-pare-dhe-tradhtia-e-pare-ne-historine-njerezore</w:t>
      </w:r>
    </w:p>
    <w:p/>
    <w:p>
      <w:r>
        <w:rPr>
          <w:i/>
        </w:rPr>
        <w:t>Kjo hutbe flet për kohën e poslanikut Shiz (a.s.) dhe se si muzika dhe tradhtia u shfaqën për herë të parë në historinë njerëzore. Nëpërmjet tregimit për intrigat e Iblisit, folësi shpjegon se si muzika u bë një mjet për të tërhequr dhe larguar nga urdhërat e Allahut.</w:t>
      </w:r>
    </w:p>
    <w:p/>
    <w:p>
      <w:r>
        <w:rPr>
          <w:b/>
        </w:rPr>
        <w:t>Sažetak</w:t>
      </w:r>
    </w:p>
    <w:p>
      <w:r>
        <w:t>Historia fillon me kohën e poslanikut Shiz (paqja qoftë mbi të), birit të poslanikut Adem, i cili pas tragjedisë së Kabilit dhe Habilit udhëhoqi njerëzit në përulësi dhe unitet ndaj Zotit. Pas vdekjes së Shizit, njerëzit u ndanë në malësorë, pasardhësit e Shizit, dhe pasardhësit e Kabilit të cilët jetonin me arrogancë dhe larg fesë. Allahu ndaloi përzierjen mes këtyre dy grupeve, por Iblisi shfrytëzoi dallimet në bukuri për t'i provuar. I maskuar si një djalosh dhe mekanik, Iblisi shpiku një instrument muzikor – flautën – dhe filloi të luante tinguj të çuditshëm dhe emocionues që zgjonin dëshira dhe kënaqësi. Muzika arriti nga fushat deri në malin Zajton, duke pëshpëritur dhe joshur pasardhësit e Shizit. Një grup djemsh zbriti nga mali për të parë burimin e tingullit dhe aty gjetën një spektakël argëtimi dhe grave të bukura. Bukuria e pakundërshtueshme dhe magjia e muzikës çuan në tradhtinë e parë në historinë njerëzore. Mëkati më pas u përhap si zjarri, dhe paralajmërimet nuk ndihmuan sepse zemrat ishin të pushtuara. Folësi në fund citoi një ajet nga Kur'ani që paralajmëron se nuk duhet të ndjekim hapat e shejtanit, duke theksuar se Iblisi nuk fton menjëherë në heqjen dorë nga Zoti, por fillimisht me melodi qetësuese e kap zemrën, derisa njeriu pa vetëdije fillon të shkojë drejt mëkatit të madh. Dëgjoni tërë transkriptin për të kuptuar thellësinë e kësaj këshille dhe mësimi.</w:t>
      </w:r>
    </w:p>
    <w:p/>
    <w:p>
      <w:r>
        <w:rPr>
          <w:b/>
        </w:rPr>
        <w:t>Ključne poruke</w:t>
      </w:r>
    </w:p>
    <w:p>
      <w:pPr>
        <w:pStyle w:val="ListBullet"/>
      </w:pPr>
      <w:r>
        <w:t>Poslanik Shiz (a.s.), djali i poslanikut Adem, udhëhoqi njerëzit në male pas vdekjes së Ademit, duke ftuar në një jetë të thjeshtë dhe në unitet të Zotit.</w:t>
      </w:r>
    </w:p>
    <w:p>
      <w:pPr>
        <w:pStyle w:val="ListBullet"/>
      </w:pPr>
      <w:r>
        <w:t>Pasardhësit e Kabilit u vendosën në fushat dhe jetonin me arrogancë, të distancuar nga mësimet fetare, çka çoi në ndarje mes njerëzve.</w:t>
      </w:r>
    </w:p>
    <w:p>
      <w:pPr>
        <w:pStyle w:val="ListBullet"/>
      </w:pPr>
      <w:r>
        <w:t>Allah e ndaloi përzierjen mes malësorëve dhe fushorëve, por Iblisi e shfrytëzoi këtë ndalim dhe dallimet në pamje për t'i provuar.</w:t>
      </w:r>
    </w:p>
    <w:p>
      <w:pPr>
        <w:pStyle w:val="ListBullet"/>
      </w:pPr>
      <w:r>
        <w:t>Iblisi u maskua si një djalosh dhe mekanik dhe shpiku një instrument muzikor – flautën – me të cilën filloi të luante tinguj tërheqës.</w:t>
      </w:r>
    </w:p>
    <w:p>
      <w:pPr>
        <w:pStyle w:val="ListBullet"/>
      </w:pPr>
      <w:r>
        <w:t>Muzika zgjojti dëshira dhe kënaqësi, duke i larguar njerëzit nga urdhërat e Allahut, dhe tingulli i saj arriti nga fushat deri në malin Zajton.</w:t>
      </w:r>
    </w:p>
    <w:p>
      <w:pPr>
        <w:pStyle w:val="ListBullet"/>
      </w:pPr>
      <w:r>
        <w:t>Një grup djemsh nga malet zbritën për të parë burimin e muzikës, çka çoi në tradhtinë e parë në historinë njerëzore.</w:t>
      </w:r>
    </w:p>
    <w:p>
      <w:pPr>
        <w:pStyle w:val="ListBullet"/>
      </w:pPr>
      <w:r>
        <w:t>Pas mëkatit të parë, ai u përhap si zjarri, dhe paralajmërimet nuk ndihmuan sepse zemrat ishin të pushtuara.</w:t>
      </w:r>
    </w:p>
    <w:p>
      <w:pPr>
        <w:pStyle w:val="ListBullet"/>
      </w:pPr>
      <w:r>
        <w:t>Allah paralajmëron në Kur'an: "Dhe ju mos e ndiqni hapat e Shejtanit, me të vërtetë ai është armiku juaj i qartë." (Kur'an 2:208)</w:t>
      </w:r>
    </w:p>
    <w:p>
      <w:pPr>
        <w:pStyle w:val="ListBullet"/>
      </w:pPr>
      <w:r>
        <w:t>Mashtrimi i Iblisit nuk fillon me një refuzim të hapur të Zotit, por me melodi qetësuese që kapin zemrën derisa njeriu pa vetëdije fillon të shkojë drejt mëkatit të madh.</w:t>
      </w:r>
    </w:p>
    <w:p/>
    <w:p>
      <w:r>
        <w:rPr>
          <w:b/>
        </w:rPr>
        <w:t>Članak</w:t>
      </w:r>
    </w:p>
    <w:p>
      <w:r>
        <w:rPr>
          <w:b/>
          <w:color w:val="0F766E"/>
          <w:sz w:val="26"/>
        </w:rPr>
        <w:t>Jeta në kohën e poslanikut Shiza</w:t>
      </w:r>
    </w:p>
    <w:p/>
    <w:p>
      <w:r>
        <w:t>Në kohën e poslanikut Shiza (paqja qoftë mbi të) ndodhi origjina e muzikës dhe rastet e para të tradhtisë në periudhat e hershme të historisë së njerëzimit.</w:t>
      </w:r>
    </w:p>
    <w:p/>
    <w:p>
      <w:r>
        <w:t>Pas tragjedisë ku Kabil vrau Habilin, Allahu dha mëshirën e lindjes së parë. Diçka e re për poslanikun Adamin ishte lindja e djalit me emrin Shir, që do të thotë dhuratë nga Zoti. Shir u rrit me respekt dhe përulësi, si pasardhës i dijes dhe urdhërave nga poslaniku Adem. Kur poslaniku Adem vdiq, Shir udhëhoqi njerëzit të vendosen në malet. Ai jetoi një jetë të thjeshtë dhe ishte i përkushtuar ndaj njëzëshmërisë së Zotit.</w:t>
      </w:r>
    </w:p>
    <w:p/>
    <w:p>
      <w:r>
        <w:rPr>
          <w:b/>
          <w:color w:val="0F766E"/>
          <w:sz w:val="26"/>
        </w:rPr>
        <w:t>Ndarja në malësorë dhe fushorë</w:t>
      </w:r>
    </w:p>
    <w:p/>
    <w:p>
      <w:r>
        <w:t>Nga ana tjetër, ishin Kabil dhe pasardhësit e tij. Ata u ndanë dhe u vendosën në fushat. Atje jetonin me arrogancë dhe distancë, larg mësimeve fetare.</w:t>
      </w:r>
    </w:p>
    <w:p/>
    <w:p>
      <w:r>
        <w:t>Në atë kohë, Allahu vendosi rregulla. Njerëzve nga të dy grupet iu ndalua përzierja. Ai i provokoi sipas shembullit të djalit të tij. Nipin mashkull të poslanikut Shiza kishte një fytyrë të bukur dhe elegante, ndërsa anëtarët femra kishin pamje të zakonshme. Nga ana tjetër, pasardhësi i Kabilit: burrat ndoshta nuk kishin pamje tërheqëse, por gratë ishin jashtëzakonisht të bukura dhe tërheqëse. Derisa muri i besimit mbeti i fortë.</w:t>
      </w:r>
    </w:p>
    <w:p/>
    <w:p>
      <w:r>
        <w:rPr>
          <w:b/>
          <w:color w:val="0F766E"/>
          <w:sz w:val="26"/>
        </w:rPr>
        <w:t>Plani i Iblisit dhe gjetja e muzikës</w:t>
      </w:r>
    </w:p>
    <w:p/>
    <w:p>
      <w:r>
        <w:t>Iblisi i fuqishëm atëherë filloi planin e tij për të joshur krijesën e transformuar. Ai u maskua si një djalosh dhe u bë mekanik. Çeliku i përkiste grupit të Kabilit dhe aty u gjet. Ai shpiku diçka që bota nuk e kishte njohur kurrë më parë – një instrument muzikor. Iblisi bëri flautë dhe filloi të frynte dhe të luante tinguj të çuditshëm dhe emocionues. Emotionet afronin njerëzit, dhe Iblisi përdori muzikën për të krijuar gëzim dhe për të dehur njerëzit. Njerëzit u tërhoqën nga lakmia dhe kënaqësia, derisa haruan urdhërat e Allahut. Muzika nga fushat poshtë jehoi deri në majat e malit Zajton dhe filloi të fliste.</w:t>
      </w:r>
    </w:p>
    <w:p/>
    <w:p>
      <w:r>
        <w:rPr>
          <w:b/>
          <w:color w:val="0F766E"/>
          <w:sz w:val="26"/>
        </w:rPr>
        <w:t>Tradhtia e parë</w:t>
      </w:r>
    </w:p>
    <w:p/>
    <w:p>
      <w:r>
        <w:t>Le të prekë kjo zemrat e pasardhësve të poslanikut Shiza dhe t'i inspirojë ata – kurioz dhe kërkues, derisa u shfaq një njeri. Grupi vendosi të zbriste nga mali për të shikuar burimin e tingullit. Kur arritën, ajo që u shfaq para syve të tyre ishte një spektakël plot argëtim dhe shoqërues femra të mirë veshura. Trupi i saj ishte joshës, i magjepsur nga bukuria e pandalshme e muzikës. Bukuria e pazakontë e çoi grupin e burrave në humbjen e qetësisë. Kjo nxitësi i bëri ata të hyjnë në marrëdhënie intime, dhe kjo çoi në tradhtinë e tyre të parë në njerëzimin.</w:t>
      </w:r>
    </w:p>
    <w:p/>
    <w:p>
      <w:r>
        <w:rPr>
          <w:b/>
          <w:color w:val="0F766E"/>
          <w:sz w:val="26"/>
        </w:rPr>
        <w:t>Shpërndarja e mëkateve dhe paralajmërimi</w:t>
      </w:r>
    </w:p>
    <w:p/>
    <w:p>
      <w:r>
        <w:t>Kur ndodhi mëkati i parë, ai u përhap. Si një zjarr që përhapet në fushat, ata njerëz u ngritën përsëri. Shko dhe flit me njerëzit për argëtimin në fushat. Fillon të rrjedhë në një rrugë që çon në shkatërrim. Pavarësisht sa shumë u përpoq Momen B. Shir ta paralajmërojë, obsesioni i tyre u bllokoi zemrat. Ai u largua. Prandaj Allahu paralajmëroi në Kur'an: "Dhe mos e ndiqni hapat e Shejtanit, me të vërtetë ai është armiku juaj i qartë." Atëherë, intriga nuk fillonte me tërheqje. Kjo na provokon të hedhim menjëherë poshtë Zotin, por kënga fillon me melodi qetësuese. Le të jetë zemra jote e kapur derisa pa e kuptuar të fillosh të endesh drejt tij – mëkat i madh, pa vetëdije.</w:t>
      </w:r>
    </w:p>
    <w:p/>
    <w:p>
      <w:r>
        <w:rPr>
          <w:b/>
        </w:rPr>
        <w:t>Reference i teme</w:t>
      </w:r>
    </w:p>
    <w:p>
      <w:r>
        <w:t>Qur'an: 2:208</w:t>
      </w:r>
    </w:p>
    <w:p>
      <w:r>
        <w:t>Teme: #sprovimi i Iblisit, #muzika, #kurvëria, #poslaniku Shiz, #Kabil dhe Habil, #hapat e shejtanit, #historiku i njerëzimit</w:t>
      </w:r>
    </w:p>
    <w:p/>
    <w:p>
      <w:r>
        <w:rPr>
          <w:i/>
          <w:color w:val="94A3B8"/>
          <w:sz w:val="16"/>
        </w:rPr>
        <w:t>Generated by MinbarLive — Knowledge Library · https://minbarlive.com/videos/sq/sprovimi-i-iblisit-muzika-e-pare-dhe-tradhtia-e-pare-ne-historine-njerezore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