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Крупнейшая информационная война в истории человечества</w:t>
      </w:r>
    </w:p>
    <w:p>
      <w:r>
        <w:rPr>
          <w:b/>
        </w:rPr>
        <w:t xml:space="preserve">Govornik: </w:t>
      </w:r>
      <w:r>
        <w:t>Harrison H. Smith</w:t>
      </w:r>
    </w:p>
    <w:p>
      <w:r>
        <w:rPr>
          <w:b/>
        </w:rPr>
        <w:t xml:space="preserve">Izvor: </w:t>
      </w:r>
      <w:r>
        <w:rPr>
          <w:color w:val="0F766E"/>
        </w:rPr>
        <w:t>https://minbarlive.com/videos/ru/the-largest-information-war-in-human-history</w:t>
      </w:r>
    </w:p>
    <w:p/>
    <w:p>
      <w:r>
        <w:rPr>
          <w:i/>
        </w:rPr>
        <w:t>Еврейский организационный лидер излагает комплексную стратегию борьбы с антисемитизмом и антиизраильскими настроениями на информационных платформах, в правоохранительных органах, образовании и государственной политике, рассматривая это как восьмой фронт конфликта, требующий технологической, правовой и институциональной мобилизации.</w:t>
      </w:r>
    </w:p>
    <w:p/>
    <w:p>
      <w:r>
        <w:rPr>
          <w:b/>
        </w:rPr>
        <w:t>Sažetak</w:t>
      </w:r>
    </w:p>
    <w:p>
      <w:r>
        <w:t>В этом выступлении представлен многогранный подход к борьбе с антисемитизмом и тем, что оратор характеризует как антиизраильские настроения в современном обществе. Оратор рассматривает конфликт как 'восьмой фронт', ведущийся в основном через информационную войну — особенно на платформах социальных сетей, таких как TikTok, которые, по словам оратора, значительно увеличивают антисемитские настроения среди молодежи. Стратегия включает мониторинг экстремистов на цифровых платформах; обновление организационных политик для обозначения антиизраилизма как антисемитизма; обучение правоохранительных органов; сотрудничество с компаниями ИИ для формирования больших языковых моделей; создание унифицированных платформ данных; и судебные действия против лиц, обвиняемых в антисемитской риторике. Оратор обсуждает реформу правительства, включая реструктуризацию Офиса специального посланника по борьбе с антисемитизмом и выступает за признание евреев как защищенного меньшинства, имеющего право на государственную безопасность и институциональную поддержку. В выступлении также рассматривается политическая стратегия — нацеливание на кандидатов, противостоящих повестке оратора — и подчеркивается, что геополитический подъем Израиля является центральным для безопасности и идентичности еврейской диаспоры. На протяжении всего выступления оратор подчеркивает, что критику политики израильского правительства следует переосмыслить как антисемитизм и представляет бинарный выбор между поддержкой Израиля и противодействием антисемитизму.</w:t>
      </w:r>
    </w:p>
    <w:p/>
    <w:p>
      <w:r>
        <w:rPr>
          <w:b/>
        </w:rPr>
        <w:t>Ključne poruke</w:t>
      </w:r>
    </w:p>
    <w:p>
      <w:pPr>
        <w:pStyle w:val="ListBullet"/>
      </w:pPr>
      <w:r>
        <w:t>Докладчик определяет социальные сети и информационную войну как основное поле боя в современных конфликтах, утверждая, что платформы, такие как TikTok, значительно увеличивают антисемитские настроения среди молодежи.</w:t>
      </w:r>
    </w:p>
    <w:p>
      <w:pPr>
        <w:pStyle w:val="ListBullet"/>
      </w:pPr>
      <w:r>
        <w:t>Организационная стратегия включает в себя всесторонний мониторинг экстремистов на цифровых платформах, мессенджерах, видеоиграх, криптовалютах, подкастах и других медиа; обмен разведывательной информацией с правоохранительными органами; и удаление контента, который считается нарушающим политику по борьбе с вредными стереотипами и отрицанием Холокоста.</w:t>
      </w:r>
    </w:p>
    <w:p>
      <w:pPr>
        <w:pStyle w:val="ListBullet"/>
      </w:pPr>
      <w:r>
        <w:t>Докладчик выступает за изменения в политике, которые определяют термин 'сионист' как защищенный от ненависти и переопределяют антисионизм как антисемитизм, рассматривая критику политики израильского правительства как неотъемлемую часть антисемитизма.</w:t>
      </w:r>
    </w:p>
    <w:p>
      <w:pPr>
        <w:pStyle w:val="ListBullet"/>
      </w:pPr>
      <w:r>
        <w:t>Стратегия включает сотрудничество с крупными компаниями в области ИИ (OpenAI, Alphabet, Anthropic, Meta, Microsoft) для обучения крупных языковых моделей и разработку единой платформы данных, интегрирующей данные о здоровье, диагностику и геномные данные для разведывательных целей.</w:t>
      </w:r>
    </w:p>
    <w:p>
      <w:pPr>
        <w:pStyle w:val="ListBullet"/>
      </w:pPr>
      <w:r>
        <w:t>Докладчик описывает механизмы правоприменения, включая публичную идентификацию обвиняемых в антисемитизме, судебные иски, сотрудничество с правоохранительными органами для заключения правонарушителей под стражу, увольнение с работы и устойчивые репутационные последствия.</w:t>
      </w:r>
    </w:p>
    <w:p>
      <w:pPr>
        <w:pStyle w:val="ListBullet"/>
      </w:pPr>
      <w:r>
        <w:t>Докладчик выступает за признание евреев как защищенного меньшинства, финансируемую правительством безопасность для еврейских общин и учреждений, а также всестороннюю реформу образования для обучения о вкладе евреев в общество.</w:t>
      </w:r>
    </w:p>
    <w:p>
      <w:pPr>
        <w:pStyle w:val="ListBullet"/>
      </w:pPr>
      <w:r>
        <w:t>Докладчик рассматривает геополитический рост Израиля как трансформационный и подчеркивает, что поддержка Израиля неотделима от еврейской идентичности и безопасности диаспоры, представляя выбор между оставлением в том, что характеризуется как угасшая американская империя, или переездом в Израиль.</w:t>
      </w:r>
    </w:p>
    <w:p/>
    <w:p>
      <w:r>
        <w:rPr>
          <w:b/>
        </w:rPr>
        <w:t>Članak</w:t>
      </w:r>
    </w:p>
    <w:p>
      <w:r>
        <w:rPr>
          <w:b/>
          <w:color w:val="0F766E"/>
          <w:sz w:val="26"/>
        </w:rPr>
        <w:t>Эволюция конфликта</w:t>
      </w:r>
    </w:p>
    <w:p/>
    <w:p>
      <w:r>
        <w:t>Я думаю, что нас ждет еще одна революция. Я стремлюсь направить это к достижению более широкого мира, когда история становится доступной. То, с чем Израиль борется здесь, — это не просто война на южном фронте, а война на восьмом фронте для евреев. Рим и Иерусалим столкнулись из-за ценностей, это великая трагедия для еврейского народа. Мы проиграли ту битву. Я думаю, что мы должны выиграть следующую войну. Новый Рим — это Соединенные Штаты. Мы перестали играть в защиту и перешли в атаку.</w:t>
      </w:r>
    </w:p>
    <w:p/>
    <w:p>
      <w:r>
        <w:rPr>
          <w:b/>
          <w:color w:val="0F766E"/>
          <w:sz w:val="26"/>
        </w:rPr>
        <w:t>Адаптация оружия к современным полям боя</w:t>
      </w:r>
    </w:p>
    <w:p/>
    <w:p>
      <w:r>
        <w:t>Оружие меняется со временем. Нельзя сегодня сражаться мечами — это не очень эффективно. Но нам нужен тот гений, который создавал пейджеры и внедрялся в организации на протяжении более десяти лет, чтобы подготовиться к этой битве. Мы должны сражаться с оружием, которое применимо на полях боя, в которых мы участвуем. Самое важное — это социальные сети, потому что следующая война будет решаться на основе того, как Израиль и его союзники будут действовать в сети так же, как и вне ее.</w:t>
      </w:r>
    </w:p>
    <w:p/>
    <w:p>
      <w:r>
        <w:t>Это восьмой фронт — кампания дезинформации. Именно на этом восьмом фронте враги верят, что могут победить еврейское государство. Это тот вид изобретательности и находчивости, который всегда был отличительной чертой государства Израиль и еврейского народа. Многое из этого делается с вложениями — миллиарды и миллиарды долларов на информационном поле боя. Деньги от НПО, огромные деньги от правительств, еще более огромные.</w:t>
      </w:r>
    </w:p>
    <w:p/>
    <w:p>
      <w:r>
        <w:rPr>
          <w:b/>
          <w:color w:val="0F766E"/>
          <w:sz w:val="26"/>
        </w:rPr>
        <w:t>Стратегия мониторинга и контрпропаганды</w:t>
      </w:r>
    </w:p>
    <w:p/>
    <w:p>
      <w:r>
        <w:t>Мы запрещаем вредные стереотипы о евреях, такие как утверждения о том, что евреи контролируют финансовые, политические или медийные институты. Мы мониторим экстремистов в интернете через социальные сети, мессенджеры, видеоигры, криптовалюту, подкасты, короткие видео, Википедию и другие платформы. Мы делимся этой информацией с ФБР. Это новое поле боя. Социальные сети — это место, где идет война, и вы не можете распространять ненавистную риторику безнаказанно.</w:t>
      </w:r>
    </w:p>
    <w:p/>
    <w:p>
      <w:r>
        <w:t>Мы не допускаем отрицания и искажения Холокоста. Самая важная платформа, которая сейчас существует, — это TikTok. За каждые тридцать минут, которые кто-то смотрит TikTok, он становится на семнадцать процентов более антисемитским. TikTok просто разрывает мозги наших молодых людей весь день видео о разрушениях в Газе. У нас действительно есть проблема с TikTok, потому что все, что мы пытаемся им сказать, они слышат через эту стену разрушений.</w:t>
      </w:r>
    </w:p>
    <w:p/>
    <w:p>
      <w:r>
        <w:rPr>
          <w:b/>
          <w:color w:val="0F766E"/>
          <w:sz w:val="26"/>
        </w:rPr>
        <w:t>Обновления политики и терминология</w:t>
      </w:r>
    </w:p>
    <w:p/>
    <w:p>
      <w:r>
        <w:t>Антисионизм — это просто ненависть к евреям. Мы внесли изменения и обновили нашу политику, чтобы обозначить использование термина «сионист», признавая, что этот термин как прокси для защищаемого признака может использоваться как прокси для евреев и израильтян как ненавистная речь. В настоящее время ADL совместно разрабатывает учебный план для воскресной школы как информационную войну — создавая технологии для более эффективного обучения больших языковых моделей в рамках психологических операций в Америке и надежной структуры для борьбы с антисемитизмом.</w:t>
      </w:r>
    </w:p>
    <w:p/>
    <w:p>
      <w:r>
        <w:t>У нас есть ведущие в отрасли политики, разработанные с учетом безопасности еврейской общины. Мы контролируем медиа. Так что вы собираетесь с этим делать? Мы будем контролировать больше медиа и работаем с OpenAI, Alphabet, Anthropic, Meta и Microsoft. Мы уже работаем с ними, чтобы обучить большие языковые модели. У нас также есть более двух десятков еврейских организаций, которые постоянно предоставляют нам информацию и разведданные.</w:t>
      </w:r>
    </w:p>
    <w:p/>
    <w:p>
      <w:r>
        <w:rPr>
          <w:b/>
          <w:color w:val="0F766E"/>
          <w:sz w:val="26"/>
        </w:rPr>
        <w:t>Операции разведки и инфраструктура наблюдения</w:t>
      </w:r>
    </w:p>
    <w:p/>
    <w:p>
      <w:r>
        <w:t>Во-первых, мы измеряем и отслеживаем. Во-вторых, мы контролируем и нарушаем. У нас есть целый аппарат. У меня сорок аналитиков, работающих полный рабочий день, семь дней в неделю, двадцать четыре часа в сутки, отслеживающих экстремистов, кампусы, цифровые сети, активистские группы и государственных служащих. У нас есть несколько докторов наук в штате. У нас есть сеть академиков и ученых, с которыми мы работаем по всей стране.</w:t>
      </w:r>
    </w:p>
    <w:p/>
    <w:p>
      <w:r>
        <w:rPr>
          <w:b/>
          <w:color w:val="0F766E"/>
          <w:sz w:val="26"/>
        </w:rPr>
        <w:t>Искусственный интеллект и интеграция данных</w:t>
      </w:r>
    </w:p>
    <w:p/>
    <w:p>
      <w:r>
        <w:t>Я говорил с лидерами в области ИИ в мире, и вы задаетесь вопросом, в этом так много благ, но это может быть и проклятием. Первое, что должна сделать страна, это объединить все свои данные, чтобы они могли быть использованы моделью ИИ. Нам нужно инвестировать в разведку, чтобы понять, кто такие антисемиты, кто их финансирует, каковы их планы и кто их лидеры. Как только мы это узнаем, мы сможем определить, кто наш враг, которого можно атаковать.</w:t>
      </w:r>
    </w:p>
    <w:p/>
    <w:p>
      <w:r>
        <w:t>Вы должны собрать все свои данные о здравоохранении, диагностические данные, геномные данные. Мы должны собрать все эти данные, которые у нас есть в стране, и перенести их на единую платформу данных. Как только у нас будет вся эта информация, нам нужно активизировать и мобилизовать экосистему многих организаций, которые мы можем мотивировать работать вместе, делиться и бороться против нашего общего врага. Мы мобилизуем миллионы союзников, которые тихо стоят на нашей стороне. Граждане будут вести себя наилучшим образом, потому что мы постоянно записываем и сообщаем обо всем, что происходит.</w:t>
      </w:r>
    </w:p>
    <w:p/>
    <w:p>
      <w:r>
        <w:rPr>
          <w:b/>
          <w:color w:val="0F766E"/>
          <w:sz w:val="26"/>
        </w:rPr>
        <w:t>Последствия и принуждение</w:t>
      </w:r>
    </w:p>
    <w:p/>
    <w:p>
      <w:r>
        <w:t>Антисемиты, большинство из этих людей, которые бегают вокруг — мы не сможем завоевать их сердца и умы, потому что у них нет ни сердец, ни умов. Нет причин думать, что мы когда-либо сможем их убедить, но мы можем депортировать их. Мы можем посадить их в тюрьму. Мы можем сделать их жизнь несчастной. Мы можем прекратить их финансирование. У вас есть все эти теоретики заговора в интернете, которые говорят и говорят о том, что если вы попытаетесь что-то сказать или сделать, они нападут на вас. Но мы привлекли к ответственности более тысячи антисемитов, и эти ненавистники евреев столкнулись с реальными последствиями, включая увольнения, приостановления и исключения.</w:t>
      </w:r>
    </w:p>
    <w:p/>
    <w:p>
      <w:r>
        <w:t>Мы осветим вас так, что это будет следовать за вами всю вашу жизнь. Когда вы ищете работу, когда ищете супруга, когда ищете няню, когда ищете что угодно. Мы убираем ненавистные высказывания против сионистов, когда эти вредные стереотипы о евреях вызываются. За последние двенадцать месяцев ADL подал больше исков, чем за предыдущие сто двенадцать лет.</w:t>
      </w:r>
    </w:p>
    <w:p/>
    <w:p>
      <w:r>
        <w:rPr>
          <w:b/>
          <w:color w:val="0F766E"/>
          <w:sz w:val="26"/>
        </w:rPr>
        <w:t>Юридические действия и отсутствие компромиссов</w:t>
      </w:r>
    </w:p>
    <w:p/>
    <w:p>
      <w:r>
        <w:t>На выходных я получил тревожные новости о том, что на меня подали в суд на пять миллионов долларов. Ответчик часто публикует антиизраильскую риторику, обвиняя Израиль в контроле над Соединенными Штатами и их политиками. Мы будем бороться с этими опасными и чудовищными ложью изо всех сил. Никакого умиротворения, никакой примирения — только война против этой расистской ненависти к еврейскому народу. Когда идет война, не имеет значения, кто ваш враг.</w:t>
      </w:r>
    </w:p>
    <w:p/>
    <w:p>
      <w:r>
        <w:rPr>
          <w:b/>
          <w:color w:val="0F766E"/>
          <w:sz w:val="26"/>
        </w:rPr>
        <w:t>Дегуманизация и предотвращение геноцида</w:t>
      </w:r>
    </w:p>
    <w:p/>
    <w:p>
      <w:r>
        <w:t>Докладчик начинает с резкого наблюдения о исторических закономерностях: чтобы предотвратить размножение группы, необходимо уничтожить их потомство. Это представляет собой одну из самых крайних форм дегуманизации. То, что кажется нацеливанием на жертв, на самом деле включает в себя превращение целых стран в жертвы через организованные кампании. Дегуманизируя конкретную группу в человеческом обществе, преступники подготавливают их к насилию и массовым убийствам. Докладчик подчеркивает, что правительства обладают чрезвычайной властью — то, что может сделать правительство за два месяца, превышает то, что любая организация может достичь за всю жизнь.</w:t>
      </w:r>
    </w:p>
    <w:p/>
    <w:p>
      <w:r>
        <w:rPr>
          <w:b/>
          <w:color w:val="0F766E"/>
          <w:sz w:val="26"/>
        </w:rPr>
        <w:t>Коалиция J7 и координация сообщества</w:t>
      </w:r>
    </w:p>
    <w:p/>
    <w:p>
      <w:r>
        <w:t>Коалиция J7, состоящая из семи крупнейших диаспорных сообществ, работает через структурированную программу обмена информацией и основанного на фактах адвокатирования. Коалиция встречается каждые две недели через Zoom для обмена информацией и лучшими практиками. Их работа охватывает весь спектр современных методов исследования, включая фокус-группы, опросы мнений, рандомизированные контролируемые испытания и другие вмешательства, направленные на выявление наиболее эффективных решений. В дополнение к координации на местах, J7 проводит как закрытые, так и открытые встречи с мировыми лидерами, на которых они представляют проблемы своего сообщества и призывают к конкретным действиям.</w:t>
      </w:r>
    </w:p>
    <w:p/>
    <w:p>
      <w:r>
        <w:rPr>
          <w:b/>
          <w:color w:val="0F766E"/>
          <w:sz w:val="26"/>
        </w:rPr>
        <w:t>Реформа образовательной системы и ограничения свободы слова</w:t>
      </w:r>
    </w:p>
    <w:p/>
    <w:p>
      <w:r>
        <w:t>Докладчик утверждает, что вся американская образовательная система, от детского сада до колледжа, требует комплексной реформы. Заявляется парадоксальная позиция: необходимо ограничить Первую поправку, чтобы защитить ее. Докладчик приводит прямые примеры борьбы с антисемитизмом, описывая это как простое — контролировать, что говорят люди, и сажать ответственных в тюрьму. Подчеркивается срочность: это должно произойти быстро, прежде чем станет слишком поздно.</w:t>
      </w:r>
    </w:p>
    <w:p/>
    <w:p>
      <w:r>
        <w:rPr>
          <w:b/>
          <w:color w:val="0F766E"/>
          <w:sz w:val="26"/>
        </w:rPr>
        <w:t>Обучение правоохранительных органов и мониторинг операций</w:t>
      </w:r>
    </w:p>
    <w:p/>
    <w:p>
      <w:r>
        <w:t>Обсуждаемая организация обучает политических исламистов и христианских националистов в качестве объектов мониторинга. Будучи крупнейшим тренером правоохранительных органов в Америке, они обучают 20 000 офицеров ежегодно. Докладчик отмечает, что организация существует частично из-за онлайн-угроз и преследований, направленных на ее руководство. Сильное партнерство с правоохранительными органами, восходящее к основанию ФБР в 1930-х годах, поддерживает эти усилия. Докладчик приводит пример мониторинга: выявление лиц, которые постоянно призывают к смерти всем палестинцам, и оценка того, может ли их риторика подстрекать к насилию.</w:t>
      </w:r>
    </w:p>
    <w:p/>
    <w:p>
      <w:r>
        <w:rPr>
          <w:b/>
          <w:color w:val="0F766E"/>
          <w:sz w:val="26"/>
        </w:rPr>
        <w:t>Стратегия противодействия информации правительства</w:t>
      </w:r>
    </w:p>
    <w:p/>
    <w:p>
      <w:r>
        <w:t>В рамках Офиса Специального посланника по борьбе с антисемитизмом будет создано новое подразделение, сосредоточенное на технологических ответах. Стратегия включает в себя использование технологической экспертизы и ресурсов для разработки и запуска контр-информационной кампании. Сам офис будет реорганизован, чтобы стать одним из самых высокопрофильных в Государственном департаменте, так как текущий подход признан неэффективным. Проблема обозначена как срочная: слишком много молодых людей никогда не узнавали о Холокосте.</w:t>
      </w:r>
    </w:p>
    <w:p/>
    <w:p>
      <w:r>
        <w:rPr>
          <w:b/>
          <w:color w:val="0F766E"/>
          <w:sz w:val="26"/>
        </w:rPr>
        <w:t>Защита со стороны правительства и институциональное финансирование</w:t>
      </w:r>
    </w:p>
    <w:p/>
    <w:p>
      <w:r>
        <w:t>Докладчик выступает за признание всех евреев защищенным меньшинством, что обяжет правительство предоставить обновления безопасности и защиту еврейским общинам. В настоящее время еврейские общины финансируют своих собственных охранников — бремя, которое докладчик ставит под сомнение, спрашивая, действительно ли это финансовая ответственность общины. Видение включает полное государственное финансирование еврейских учреждений, культуры и образования, обеспечивая полное финансирование всех синагог и общественных зданий, а также обучение всех европейцев о вкладе евреев и поощрение ценности еврейского присутствия.</w:t>
      </w:r>
    </w:p>
    <w:p/>
    <w:p>
      <w:r>
        <w:rPr>
          <w:b/>
          <w:color w:val="0F766E"/>
          <w:sz w:val="26"/>
        </w:rPr>
        <w:t>Израиль и антисемитизм: неразрывная связь</w:t>
      </w:r>
    </w:p>
    <w:p/>
    <w:p>
      <w:r>
        <w:t>Докладчик заявляет, что как еврейский лидер он больше не будет обсуждать антисемитизм отдельно от Израиля. Представлено бинарное понимание: любая критика политики израильского правительства переосмысляется как антисемитизм. Утверждение "Я не антисемит, мне просто не нравится правительство Биби Нетаньяху" опровергается: "Нет, ты ненавидишь евреев." Организации, обвиняющие Израиль в геноциде или апартеиде, должны быть запрещены. Эта структура рассматривает поддержку Израиля как неотъемлемую от противодействия антисемитизму.</w:t>
      </w:r>
    </w:p>
    <w:p/>
    <w:p>
      <w:r>
        <w:rPr>
          <w:b/>
          <w:color w:val="0F766E"/>
          <w:sz w:val="26"/>
        </w:rPr>
        <w:t>Политическое преследование и экономическая стратегия</w:t>
      </w:r>
    </w:p>
    <w:p/>
    <w:p>
      <w:r>
        <w:t>Докладчик описывает политическую стратегию нацеливания на кандидатов, баллотирующихся в Конгресс или Сенат, которые выступают против их повестки, сопоставляя их оппозицию с контр-оппозицией. Будет создан фонд для поддержки противников неблагоприятных кандидатов, начиная с первого квартала. В экономическом плане видение включает создание хедж-фондов в Израиле для его развития как крупного финансового центра. В течение короткого десятилетия Израиль может обойти Лондон как вторую финансовую столицу мира, при этом Нью-Йорк будет служить воротами в Америку, Гонконг — воротами в Китай, Дубай — воротами в Юго-Восточную Азию, а Израиль — воротами в другие регионы мира. Докладчик также упоминает ранее озвученную цель привлечь миллион иммигрантов в Израиль.</w:t>
      </w:r>
    </w:p>
    <w:p/>
    <w:p>
      <w:r>
        <w:rPr>
          <w:b/>
          <w:color w:val="0F766E"/>
          <w:sz w:val="26"/>
        </w:rPr>
        <w:t>Предупреждения и исторические параллели</w:t>
      </w:r>
    </w:p>
    <w:p/>
    <w:p>
      <w:r>
        <w:t>Докладчик предупреждает, что история показала, что страны, допускающие антисемитизм, не преуспевают. Конкретное предупреждение адресовано американским неевреям: момент, когда страна начинает проклинать, а не благословлять Израиль, ознаменует начало упадка этой нации и выхода из империи. Докладчик ставит выбор между оставлением в упадочной американской империи или переездом в Израиль, который описывается как часть растущего геополитического центра, движущегося на юг и восток. Докладчик формулирует это как ключевую точку принятия решения: вера в американский проект пошатнулась.</w:t>
      </w:r>
    </w:p>
    <w:p/>
    <w:p>
      <w:r>
        <w:rPr>
          <w:b/>
          <w:color w:val="0F766E"/>
          <w:sz w:val="26"/>
        </w:rPr>
        <w:t>Идентичность, судьба и западная цивилизация</w:t>
      </w:r>
    </w:p>
    <w:p/>
    <w:p>
      <w:r>
        <w:t>Докладчик утверждает, что быть евреем должно считаться самым важным в мире. Он вводит концепцию еврейской судьбы — что позволение американского общества на нормальную еврейскую жизнь было лишь временной передышкой от более значимой исторической роли. Если евреев изгонят из Америки, докладчик утверждает, что американский еврейский проект завершен, но "с нами все будет хорошо". Западная культура, выступающая против евреев, описывается как угасшая. Запад выживет только в том случае, если выберет любить себя и любить еврейский народ. Докладчик отвергает понятие нормальности: "Еврейский народ не нормален. Мы никогда такими не были."</w:t>
      </w:r>
    </w:p>
    <w:p/>
    <w:p>
      <w:r>
        <w:rPr>
          <w:b/>
          <w:color w:val="0F766E"/>
          <w:sz w:val="26"/>
        </w:rPr>
        <w:t>Влияние, Победа и Справедливость</w:t>
      </w:r>
    </w:p>
    <w:p/>
    <w:p>
      <w:r>
        <w:t>Теперь, когда Израиль изменил геополитическую ситуацию, роль диаспоры заключается в том, чтобы использовать эти изменения и добиться победы внутри страны так же, как Израиль добился успеха на международной арене. Докладчик упоминает исторический суд: история не запомнит тех, кто лишь вежливо осуждал ненависть, а только тех, кто действовал. Оппозиция характеризуется как "небольшая группа желающих стать нацистами", а антисемитизм сам по себе называется чистым злом. Докладчик обещает преследовать ответственных так же, как нацистских преступников преследовали десятилетиями, клянясь найти их личности и добиться справедливости.</w:t>
      </w:r>
    </w:p>
    <w:p/>
    <w:p>
      <w:r>
        <w:rPr>
          <w:b/>
          <w:color w:val="0F766E"/>
          <w:sz w:val="26"/>
        </w:rPr>
        <w:t>Технологический Прогресс и Глобальное Лидерство</w:t>
      </w:r>
    </w:p>
    <w:p/>
    <w:p>
      <w:r>
        <w:t>Докладчик завершает, позиционируя этот момент как начало новой эпохи, движимой технологическим расширением, включая искусственный интеллект. Возможности охватывают сельское хозяйство, здравоохранение, транспорт и другие области. Несмотря на риски, преимущества описываются как огромные. Докладчик видит коллективное лидерство, которое превращает второстепенную силу в первичную глобальную силу через технологический и стратегический прогресс.</w:t>
      </w:r>
    </w:p>
    <w:p/>
    <w:p>
      <w:r>
        <w:rPr>
          <w:b/>
        </w:rPr>
        <w:t>Reference i teme</w:t>
      </w:r>
    </w:p>
    <w:p>
      <w:r>
        <w:t>Teme: #Информационная война и социальные медиа, #Мониторинг и борьба с антисемитизмом, #Политика Израиля и диаспоры, #Искусственный интеллект и интеграция данных, #Обучение правоохранительных органов и координация, #Государственная политика и институциональные реформы, #Стратегия наблюдения и противодействия</w:t>
      </w:r>
    </w:p>
    <w:p/>
    <w:p>
      <w:r>
        <w:rPr>
          <w:i/>
          <w:color w:val="94A3B8"/>
          <w:sz w:val="16"/>
        </w:rPr>
        <w:t>Generated by MinbarLive — Knowledge Library · https://minbarlive.com/videos/ru/the-largest-information-war-in-human-history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