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True Direction: Beyond the Surface of Turning Towards the Kaaba</w:t>
      </w:r>
    </w:p>
    <w:p>
      <w:r>
        <w:rPr>
          <w:b/>
        </w:rPr>
        <w:t xml:space="preserve">Govornik: </w:t>
      </w:r>
      <w:r>
        <w:t>Nouman Ali Khan</w:t>
      </w:r>
    </w:p>
    <w:p>
      <w:r>
        <w:rPr>
          <w:b/>
        </w:rPr>
        <w:t xml:space="preserve">Izvor: </w:t>
      </w:r>
      <w:r>
        <w:rPr>
          <w:color w:val="0F766E"/>
        </w:rPr>
        <w:t>https://minbarlive.com/videos/the-true-direction-beyond-the-surface-of-turning-towards-the-kaaba</w:t>
      </w:r>
    </w:p>
    <w:p/>
    <w:p>
      <w:r>
        <w:rPr>
          <w:i/>
        </w:rPr>
        <w:t>This lecture explores the deeper meaning behind the change of qibla (direction of prayer), revealing that turning towards the Kaaba symbolizes a commitment to truth over people's pressure. The speaker emphasizes that every action a believer takes must reflect this same purposeful direction towards guidance, not empty ritual.</w:t>
      </w:r>
    </w:p>
    <w:p/>
    <w:p>
      <w:r>
        <w:rPr>
          <w:b/>
        </w:rPr>
        <w:t>Sažetak</w:t>
      </w:r>
    </w:p>
    <w:p>
      <w:r>
        <w:t>In this reflection on the qibla passage (around Qur'an 2:144-150), the speaker unpacks why Allah repeats the command to turn towards the sacred masjid multiple times. Rather than merely a physical instruction, the repetition signals a profound spiritual principle: just as turning to the Kaaba is a deliberate, mindful act—not automatic like breathing—so too must every action of a believer be directed by intention and purpose. The underlying theme is a contest between commitment to truth and the pressure of people's expectations. The speaker warns against reducing Islam to empty ritual, where believers pray towards the Kaaba yet live identically to those around them in ethics, business, and relationships. He draws from the legacy of Prophet Ibrahim (peace be upon him), whose example of standing alone against societal pressure is rewarded by Allah's completion of favor. The lecture concludes that fear of Allah and fear of people are incompatible; believers must choose which will direct their lives.</w:t>
      </w:r>
    </w:p>
    <w:p/>
    <w:p>
      <w:r>
        <w:rPr>
          <w:b/>
        </w:rPr>
        <w:t>Ključne poruke</w:t>
      </w:r>
    </w:p>
    <w:p>
      <w:pPr>
        <w:pStyle w:val="ListBullet"/>
      </w:pPr>
      <w:r>
        <w:t>Turning towards the Kaaba is not a mindless physical action but a deliberate, purposeful act that symbolizes directing one's entire life towards truth and guidance (Qur'an 2:149-150).</w:t>
      </w:r>
    </w:p>
    <w:p>
      <w:pPr>
        <w:pStyle w:val="ListBullet"/>
      </w:pPr>
      <w:r>
        <w:t>The true contest underlying this passage is between commitment to truth on one hand and commitment to people's approval on the other; the idols represent the people and social pressures that support falsehood, not mere stone statues (Qur'an 2:144).</w:t>
      </w:r>
    </w:p>
    <w:p>
      <w:pPr>
        <w:pStyle w:val="ListBullet"/>
      </w:pPr>
      <w:r>
        <w:t>A believer's turning towards the Kaaba is only meaningful if it extends to all aspects of life—ethics, business dealings, family relations, and moral conduct—otherwise it becomes empty ritual (Qur'an 2:150).</w:t>
      </w:r>
    </w:p>
    <w:p>
      <w:pPr>
        <w:pStyle w:val="ListBullet"/>
      </w:pPr>
      <w:r>
        <w:t>Allah's warning 'people will have no case against you' means that on the Day of Judgment, hypocrites cannot argue against those who genuinely lived by their faith across all dimensions of life (Qur'an 2:150).</w:t>
      </w:r>
    </w:p>
    <w:p>
      <w:pPr>
        <w:pStyle w:val="ListBullet"/>
      </w:pPr>
      <w:r>
        <w:t>Fear of Allah and fear of people are incompatible directions; a believer must choose one as their guiding principle, and choosing Allah's fear brings His completion of favor, drawing from the legacy of Ibrahim (Qur'an 2:150).</w:t>
      </w:r>
    </w:p>
    <w:p>
      <w:pPr>
        <w:pStyle w:val="ListBullet"/>
      </w:pPr>
      <w:r>
        <w:t>Allah's completion of favor upon believers who resist social pressure parallels His miracles for Prophet Ibrahim—making fire cool, knives refuse to cut, and providing in the desert—demonstrating His protection of the truthful (Qur'an 2:150).</w:t>
      </w:r>
    </w:p>
    <w:p>
      <w:pPr>
        <w:pStyle w:val="ListBullet"/>
      </w:pPr>
      <w:r>
        <w:t>The repetition of the qibla command three times signals that the real instruction is not simply directional but transformational: it calls believers to ensure their entire character, behavior, and choices align with their claimed commitment to truth.</w:t>
      </w:r>
    </w:p>
    <w:p/>
    <w:p>
      <w:r>
        <w:rPr>
          <w:b/>
        </w:rPr>
        <w:t>Članak</w:t>
      </w:r>
    </w:p>
    <w:p>
      <w:r>
        <w:rPr>
          <w:b/>
          <w:color w:val="0F766E"/>
          <w:sz w:val="26"/>
        </w:rPr>
        <w:t>The Repeated Message of Divine Awareness</w:t>
      </w:r>
    </w:p>
    <w:p/>
    <w:p>
      <w:r>
        <w:t xml:space="preserve">Allah is now telling us that every action you do is inspired by your directing towards the Kaaba. You're directing yourself towards the legacy of Rasulullah sallallahu alaihi wasallam and the </w:t>
      </w:r>
      <w:r>
        <w:rPr>
          <w:b/>
        </w:rPr>
        <w:t>legacy of Ibrahim</w:t>
      </w:r>
      <w:r>
        <w:t xml:space="preserve"> alaihi wasallam—truth above all else, truth regardless of what comes your way. And Allah is not unaware of what you're doing.</w:t>
      </w:r>
    </w:p>
    <w:p/>
    <w:p>
      <w:r>
        <w:t>In this series, I've been giving reflections ayah by ayah through the passage where Allah talks about the change of the qibla, which led to the profound legacy of restoring the purpose of the house of Allah in Mecca. We're still working through this passage, and now Allah is going to say something that is almost identical to what He said before. In ayah number 144, He said: "Turn your faces towards the sacred masjid. And wherever you all may be, I'll make sure that you turn your faces in its direction." Then He says: "No doubt about it, those who were given the book before already know this is the truth from their master, and Allah is not unaware of what they do." The last comment after the change of qibla pointed specifically at them—Allah knows what those who've been given the book are doing despite knowing this truth.</w:t>
      </w:r>
    </w:p>
    <w:p/>
    <w:p>
      <w:r>
        <w:t>But now we've reached ayah number 149. Let's read this again: "And wherever you may come out from, turn your face in the direction of the sacred masjid towards the Kaaba. And know that it's the truth from your master. And certainly it is the truth from your master." Previously, we found that the people of the book knew that it was the truth from their master. Here again, "know that it's the truth from your master." And just like before, "Allah is not unaware." This time, however, He says, "He's not unaware of what you're all doing." Before, He said the people of the book—He's not unaware of what they're doing. Now He says He's not unaware of what you're doing.</w:t>
      </w:r>
    </w:p>
    <w:p/>
    <w:p>
      <w:r>
        <w:rPr>
          <w:b/>
          <w:color w:val="0F766E"/>
          <w:sz w:val="26"/>
        </w:rPr>
        <w:t>The Subtle Transition That Changes Everything</w:t>
      </w:r>
    </w:p>
    <w:p/>
    <w:p>
      <w:r>
        <w:t>This subtle and powerful transition tells you everything. It tells you the entire purpose of this passage. It wasn't just to point out what the people of the book are doing. It was there to point out what they're doing so that you make sure you don't replicate any aspect of that behavior yourself. You don't become like them. You're new to this direction. This is not a big deal for you—it's a big deal for them. But now that you've turned in this direction, you better realize, you better recognize that everything you do now, not just turning in the direction of the Kaaba, every action you take now has a direction and has a purpose.</w:t>
      </w:r>
    </w:p>
    <w:p/>
    <w:p>
      <w:r>
        <w:t>Turning towards the Kaaba is a very purposeful, intentful, mindful thing. It's not a mindless thing. If you're in the middle of nowhere, you figure out the direction towards which you're going to pray, right? It's a mindful act. It's not a mindless act like breathing or walking. There's purposefulness and there's intent behind it. Allah is now telling us that every action you do is inspired by your directing towards that Kaaba. You're directing yourself towards the legacy of Rasulullah sallallahu alaihi wasallam and the legacy of Ibrahim alaihi wasallam. Truth above all else. Truth regardless of what comes your way.</w:t>
      </w:r>
    </w:p>
    <w:p/>
    <w:p>
      <w:r>
        <w:rPr>
          <w:b/>
          <w:color w:val="0F766E"/>
          <w:sz w:val="26"/>
        </w:rPr>
        <w:t>The Real Contest: Truth Versus People</w:t>
      </w:r>
    </w:p>
    <w:p/>
    <w:p>
      <w:r>
        <w:t>I told you before that the underlying theme in this passage is a contest between commitment to the truth on the one end and commitment to people and the pressure that comes from people on the other end. Those are the actual false gods, not the idols around the Kaaba. They're just a surface. Underneath them is the people that support those idols. It's the people that call towards falsehood. It's the people among Bani Isra'il who don't even apparently believe in idol worship and yet they are opposed to the truth. Those are the actual idols.</w:t>
      </w:r>
    </w:p>
    <w:p/>
    <w:p>
      <w:r>
        <w:t>So you'll notice in this passage once again the same point being hammered. How? A third time in the next ayah, ayah 150: "Wherever you may come out from, turn your face in the direction of the sacred masjid. And wherever all of you may be, turn yourselves in its direction." Three times. Allah could say that one time and we'd get it. It doesn't have to be repeated three times. But Allah is getting the point across to us that there's something much deeper beyond the surface of just turning towards the Kaaba. And look at how Allah reinforces it: "So people will have no case against you. People will have no case against you except those who do wrong."</w:t>
      </w:r>
    </w:p>
    <w:p/>
    <w:p>
      <w:r>
        <w:rPr>
          <w:b/>
          <w:color w:val="0F766E"/>
          <w:sz w:val="26"/>
        </w:rPr>
        <w:t>The Warning Against Empty Ritual</w:t>
      </w:r>
    </w:p>
    <w:p/>
    <w:p>
      <w:r>
        <w:t>Meaning that on judgment day, one of the implications of this is that people will look at you and say: "These people used to turn towards the Kaaba, but everything else they were just like us. They didn't change their direction in their behaviors, their mannerisms. They didn't change their direction in their morality and their ethics and the way they conduct business. In the way they deal with family matters and in the way they deal with conflict. They were just like us. We gossiped and they gossiped. We did backbiting and they did backbiting. We were cutting each other and they were cutting each other. We cheated in business, they cheated in business. There was no difference between us. The only thing was they would take a five-minute break and turn towards the Kaaba and do some exercise. That was the only difference."</w:t>
      </w:r>
    </w:p>
    <w:p/>
    <w:p>
      <w:r>
        <w:t xml:space="preserve">Allah says: "People will have a case against you. So turn in this direction and people will not have a case against you." But then He gives you the real instruction: "Don't be afraid of people. Be afraid of me. Therefore, don't be afraid of people. Be afraid of me." In other words, when you're praying and you've said </w:t>
      </w:r>
      <w:r>
        <w:rPr>
          <w:b/>
        </w:rPr>
        <w:t>Allahu Akbar</w:t>
      </w:r>
      <w:r>
        <w:t xml:space="preserve"> and you're facing the Kaaba, you're not fearing people. You're just praying. You forget about people. But when does the pressure from people come back? As soon as the prayer is done. Allah says for that: "Show me. Don't be afraid of them. Be afraid of me."</w:t>
      </w:r>
    </w:p>
    <w:p/>
    <w:p>
      <w:r>
        <w:rPr>
          <w:b/>
          <w:color w:val="0F766E"/>
          <w:sz w:val="26"/>
        </w:rPr>
        <w:t>The Favor of Allah: The Open Secret</w:t>
      </w:r>
    </w:p>
    <w:p/>
    <w:p>
      <w:r>
        <w:t>What do you think my name is like? This is the most beautiful secret in these ayat—the open secret. "So that I can complete my favor upon you." In the more immediate sense, the favor that Allah completed was that He cleansed the Kaaba physically. He destroyed the idols. He brought victory. Muslims were turning in its direction every single day in Medina while it was surrounded by idols. They knew it had to be cleansed. And Allah completed His favor and brought that victory.</w:t>
      </w:r>
    </w:p>
    <w:p/>
    <w:p>
      <w:r>
        <w:t>But there's a broader meaning here—a very powerful one. In all of our lives, standing up against the pressure of people is like being thrown in a fire. I said that deliberately, drawing from the story of Ibrahim, but Allah will make that fire cool. Allah will complete his favor upon you. What do you think my name is like? Yusuf's father told him: "Allah will complete his favor on you just like He did on your fathers." And he mentioned Ibrahim—how did Allah complete his favor on Ibrahim? He made fires cold. He made knives refuse to cut. He brought water in the middle of the desert. He reunited him with his family. That man represents the completion of Allah's favor on a person. And now this entire story takes us back to that same exact phrase that is originally associated with our father Ibrahim. What do you think my name is like?</w:t>
      </w:r>
    </w:p>
    <w:p/>
    <w:p>
      <w:r>
        <w:t>So there's the contrast once again. Commitment to guidance and fear of people don't go hand in hand. They're incompatible with each other. You can't have both. There's going to be a conflict, and you'll have to decide. Is it the fear of people that is going to drive you? Is that going to be your direction? Or is it going to be the commitment to guidance? And if it is the commitment to guidance, then—and I pray that's true for all of us—Allah will complete his favor upon you. May Allah complete his favor upon all of us.</w:t>
      </w:r>
    </w:p>
    <w:p/>
    <w:p>
      <w:r>
        <w:t>Barakallahu wa lakum fil Quranil Hakeem wa nafa'ani wa iyyakum bil ayati wadh dhikril Hakeem. Assalamualaikum warahmatullahi ta'ala.</w:t>
      </w:r>
    </w:p>
    <w:p/>
    <w:p>
      <w:r>
        <w:rPr>
          <w:b/>
        </w:rPr>
        <w:t>Reference i teme</w:t>
      </w:r>
    </w:p>
    <w:p>
      <w:r>
        <w:t>Qur'an: Qur'an 2:144, Qur'an 2:149, Qur'an 2:150, Qur'an 12:6</w:t>
      </w:r>
    </w:p>
    <w:p>
      <w:r>
        <w:t>Teme: #Qibla and intention, #Truth versus people-pleasing, #Character and conduct, #Taqwa (God-consciousness), #Legacy of Ibrahim, #Ritual and substance, #Standing firm in faith</w:t>
      </w:r>
    </w:p>
    <w:p/>
    <w:p>
      <w:r>
        <w:rPr>
          <w:i/>
          <w:color w:val="94A3B8"/>
          <w:sz w:val="16"/>
        </w:rPr>
        <w:t>Generated by MinbarLive — Knowledge Library · https://minbarlive.com/videos/the-true-direction-beyond-the-surface-of-turning-towards-the-kaaba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