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Why Al Qaida never attacked Israel ?</w:t>
      </w:r>
    </w:p>
    <w:p>
      <w:r>
        <w:rPr>
          <w:b/>
        </w:rPr>
        <w:t xml:space="preserve">Izvor: </w:t>
      </w:r>
      <w:r>
        <w:rPr>
          <w:color w:val="0F766E"/>
        </w:rPr>
        <w:t>https://minbarlive.com/videos/why-al-qaida-never-attacked-israel</w:t>
      </w:r>
    </w:p>
    <w:p/>
    <w:p>
      <w:r>
        <w:rPr>
          <w:i/>
        </w:rPr>
        <w:t>This analysis examines why al Qaeda historically refrained from attacking Israel despite operating across the Middle East, exploring ideological differences with Palestinian organizations and the strategic priorities that directed the group's activities elsewhere—until the October 7th attacks suggested a possible shift in this pattern.</w:t>
      </w:r>
    </w:p>
    <w:p/>
    <w:p>
      <w:r>
        <w:rPr>
          <w:b/>
        </w:rPr>
        <w:t>Sažetak</w:t>
      </w:r>
    </w:p>
    <w:p>
      <w:r>
        <w:t>The speaker presents a historical analysis of al Qaeda's operational absence from Israel, despite the organization's extensive presence in Iraq, Syria, and other regional theaters. The explanation centers on ideological and strategic factors: al Qaeda's vision focused on establishing a caliphate beginning in Iraq and expanding into Syria, with attention later directed toward attacks like September 11th, 2001. Recruitment attempts in the West Bank, Gaza, and among Israeli Muslims failed because local populations and existing organizations rejected al Qaeda's ideology and methods. The speaker emphasizes that Sunni communities and particularly the Muslim Brotherhood maintained distinct ideological positions that prevented alignment with al Qaeda. The analysis then addresses October 7th as a potential break in this historical pattern, suggesting that the scale, coordination, and brutality of those attacks reflected capabilities and ideological brutality more characteristic of al Qaeda than of the Muslim Brotherhood alone, implying possible convergence or coordination with al Qaeda-affiliated groups in operations previously separated from anti-Israel activity.</w:t>
      </w:r>
    </w:p>
    <w:p/>
    <w:p>
      <w:r>
        <w:rPr>
          <w:b/>
        </w:rPr>
        <w:t>Ključne poruke</w:t>
      </w:r>
    </w:p>
    <w:p>
      <w:pPr>
        <w:pStyle w:val="ListBullet"/>
      </w:pPr>
      <w:r>
        <w:t>Al Qaeda's strategic vision centered on establishing a caliphate in Iraq and Syria rather than targeting Israel, despite operating across the Middle East.</w:t>
      </w:r>
    </w:p>
    <w:p>
      <w:pPr>
        <w:pStyle w:val="ListBullet"/>
      </w:pPr>
      <w:r>
        <w:t>The organization attempted to recruit in the West Bank, Gaza, and among Israeli Muslims, but these efforts failed because local populations rejected al Qaeda's ideology and methodology.</w:t>
      </w:r>
    </w:p>
    <w:p>
      <w:pPr>
        <w:pStyle w:val="ListBullet"/>
      </w:pPr>
      <w:r>
        <w:t>Sunni communities and the Muslim Brotherhood maintained ideological positions distinct from and opposed to al Qaeda, preventing recruitment and alliance-building.</w:t>
      </w:r>
    </w:p>
    <w:p>
      <w:pPr>
        <w:pStyle w:val="ListBullet"/>
      </w:pPr>
      <w:r>
        <w:t>For decades, traditional Palestinian and regional organizations did not embrace al Qaeda's approach, creating a historical absence of al Qaeda-led attacks on Israel.</w:t>
      </w:r>
    </w:p>
    <w:p>
      <w:pPr>
        <w:pStyle w:val="ListBullet"/>
      </w:pPr>
      <w:r>
        <w:t>The October 7th attacks represented a significant departure from established patterns, suggesting possible convergence or coordination with al Qaeda-affiliated groups in operations targeting Israel.</w:t>
      </w:r>
    </w:p>
    <w:p>
      <w:pPr>
        <w:pStyle w:val="ListBullet"/>
      </w:pPr>
      <w:r>
        <w:t>The scale, coordination, and brutality of October 7th reflected operational capabilities closer to al Qaeda than to the Muslim Brotherhood alone.</w:t>
      </w:r>
    </w:p>
    <w:p/>
    <w:p>
      <w:r>
        <w:rPr>
          <w:b/>
        </w:rPr>
        <w:t>Članak</w:t>
      </w:r>
    </w:p>
    <w:p>
      <w:r>
        <w:rPr>
          <w:b/>
          <w:color w:val="0F766E"/>
          <w:sz w:val="26"/>
        </w:rPr>
        <w:t>The Question of Al Qaeda's Absence from Israel</w:t>
      </w:r>
    </w:p>
    <w:p/>
    <w:p>
      <w:r>
        <w:t>Why did al Qaeda never attack Israel? The answer is not straightforward. When examining this question, it is important to note that the organization in question was not always al Qaeda proper—it included entities like Jabhat al Nusra and the Zarqawi network, which operated as branches or affiliated groups under the broader al Qaeda concept. The strategic vision that guided these organizations was fundamentally different from what one might assume. Their ideological framework centered on the establishment of a future caliphate that would begin somewhere in Iraq and expand into Syria. However, they did not complete their objectives in Syria, and their attention turned elsewhere, most notably to the attack on New York on September 11th, 2001.</w:t>
      </w:r>
    </w:p>
    <w:p/>
    <w:p>
      <w:r>
        <w:rPr>
          <w:b/>
          <w:color w:val="0F766E"/>
          <w:sz w:val="26"/>
        </w:rPr>
        <w:t>Attempted Recruitment and Ideological Rejection</w:t>
      </w:r>
    </w:p>
    <w:p/>
    <w:p>
      <w:r>
        <w:t xml:space="preserve">Al Qaeda did attempt to establish branches in several locations, including the West Bank, Gaza, and within Israel itself, specifically attempting to recruit among Israeli Muslims. These efforts, however, were not successful. The local populations and existing organizations did not accept al Qaeda's ideology or methodology. To understand this rejection, one must recognize the ideological landscape among Palestinian and other </w:t>
      </w:r>
      <w:r>
        <w:rPr>
          <w:i/>
        </w:rPr>
        <w:t>Muslim</w:t>
      </w:r>
      <w:r>
        <w:t xml:space="preserve"> communities in the region. The Sunni population, as it was understood, did not embrace al Qaeda's ideology, with rare exceptions. The </w:t>
      </w:r>
      <w:r>
        <w:rPr>
          <w:i/>
        </w:rPr>
        <w:t>Muslim</w:t>
      </w:r>
      <w:r>
        <w:t xml:space="preserve"> Brotherhood, in particular, stood apart from al Qaeda in their approach and principles.</w:t>
      </w:r>
    </w:p>
    <w:p/>
    <w:p>
      <w:r>
        <w:rPr>
          <w:b/>
          <w:color w:val="0F766E"/>
          <w:sz w:val="26"/>
        </w:rPr>
        <w:t>The October 7th Exception</w:t>
      </w:r>
    </w:p>
    <w:p/>
    <w:p>
      <w:r>
        <w:t xml:space="preserve">The events of October 7th presented a significant shift in this historical pattern. The scale and nature of the violence witnessed on that date could not have been created or sustained by the </w:t>
      </w:r>
      <w:r>
        <w:rPr>
          <w:i/>
        </w:rPr>
        <w:t>Muslim</w:t>
      </w:r>
      <w:r>
        <w:t xml:space="preserve"> Brotherhood alone. The brutality and coordination reflected characteristics much closer to al Qaeda's operational capabilities and ideological brutality. This suggested that while traditional channels of recruitment and alliance-building had failed for decades, the October 7th attacks marked a departure from the established pattern, pointing toward a possible convergence or coordination with al Qaeda-affiliated groups that had previously remained separate from operations targeting Israel.</w:t>
      </w:r>
    </w:p>
    <w:p/>
    <w:p>
      <w:r>
        <w:rPr>
          <w:b/>
        </w:rPr>
        <w:t>Reference i teme</w:t>
      </w:r>
    </w:p>
    <w:p>
      <w:r>
        <w:t>Teme: #al Qaeda ideology and strategy, #Middle East militant organizations, #Palestinian armed groups, #Israel-Palestine conflict, #Terrorist recruitment and radicalization, #October 7th attacks analysis, #Muslim Brotherhood vs. al Qaeda</w:t>
      </w:r>
    </w:p>
    <w:p/>
    <w:p>
      <w:r>
        <w:rPr>
          <w:i/>
          <w:color w:val="94A3B8"/>
          <w:sz w:val="16"/>
        </w:rPr>
        <w:t>Generated by MinbarLive — Knowledge Library · https://minbarlive.com/videos/why-al-qaida-never-attacked-israel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